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03AF" w14:textId="5EC91C89" w:rsidR="00B81F6F" w:rsidRPr="00583C02" w:rsidRDefault="00583C02">
      <w:pPr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18E5CD" wp14:editId="6EA0C46B">
            <wp:simplePos x="0" y="0"/>
            <wp:positionH relativeFrom="column">
              <wp:posOffset>2427605</wp:posOffset>
            </wp:positionH>
            <wp:positionV relativeFrom="paragraph">
              <wp:posOffset>1905</wp:posOffset>
            </wp:positionV>
            <wp:extent cx="3778250" cy="2527300"/>
            <wp:effectExtent l="0" t="0" r="0" b="6350"/>
            <wp:wrapThrough wrapText="bothSides">
              <wp:wrapPolygon edited="0">
                <wp:start x="0" y="0"/>
                <wp:lineTo x="0" y="21491"/>
                <wp:lineTo x="21455" y="21491"/>
                <wp:lineTo x="21455" y="0"/>
                <wp:lineTo x="0" y="0"/>
              </wp:wrapPolygon>
            </wp:wrapThrough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433" w:rsidRPr="00583C02">
        <w:rPr>
          <w:b/>
          <w:bCs/>
          <w:sz w:val="56"/>
          <w:szCs w:val="56"/>
        </w:rPr>
        <w:t>Arbeitshaltung</w:t>
      </w:r>
    </w:p>
    <w:p w14:paraId="3CADEEB4" w14:textId="289C39DA" w:rsidR="001E39D5" w:rsidRDefault="001E39D5"/>
    <w:p w14:paraId="0C643923" w14:textId="5F9A167D" w:rsidR="00583C02" w:rsidRDefault="00583C02"/>
    <w:p w14:paraId="355D925A" w14:textId="61C45179" w:rsidR="00583C02" w:rsidRDefault="00583C02"/>
    <w:p w14:paraId="43767370" w14:textId="3237596B" w:rsidR="00583C02" w:rsidRDefault="00583C02"/>
    <w:p w14:paraId="106E2D86" w14:textId="6DD52460" w:rsidR="00583C02" w:rsidRDefault="00583C02"/>
    <w:p w14:paraId="24E167A5" w14:textId="77777777" w:rsidR="00583C02" w:rsidRDefault="00583C02"/>
    <w:p w14:paraId="01394D34" w14:textId="0E538083" w:rsidR="001E39D5" w:rsidRDefault="001E39D5"/>
    <w:p w14:paraId="3475D30B" w14:textId="64D72592" w:rsidR="001E39D5" w:rsidRDefault="001E39D5">
      <w:r>
        <w:t>Täglich kümmert ihr euch um die Fussgesundheit eurer Kunden!</w:t>
      </w:r>
    </w:p>
    <w:p w14:paraId="5B2E0F59" w14:textId="110FB382" w:rsidR="001E39D5" w:rsidRDefault="001E39D5"/>
    <w:p w14:paraId="22664477" w14:textId="2CC936AB" w:rsidR="001E39D5" w:rsidRDefault="001E39D5">
      <w:r>
        <w:t>Und was ist mit eurer eigenen Gesundheit?</w:t>
      </w:r>
    </w:p>
    <w:p w14:paraId="3E4315CA" w14:textId="2EA7ADCA" w:rsidR="001E39D5" w:rsidRDefault="001E39D5"/>
    <w:p w14:paraId="71C2FC31" w14:textId="2E61866E" w:rsidR="001E39D5" w:rsidRDefault="001E39D5" w:rsidP="001E39D5">
      <w:pPr>
        <w:pStyle w:val="Listenabsatz"/>
        <w:numPr>
          <w:ilvl w:val="0"/>
          <w:numId w:val="1"/>
        </w:numPr>
      </w:pPr>
      <w:r>
        <w:t>Gebückte Haltung</w:t>
      </w:r>
    </w:p>
    <w:p w14:paraId="6E6EE4C7" w14:textId="6C177177" w:rsidR="001E39D5" w:rsidRDefault="00DD5380" w:rsidP="001E39D5">
      <w:pPr>
        <w:pStyle w:val="Listenabsatz"/>
        <w:numPr>
          <w:ilvl w:val="0"/>
          <w:numId w:val="1"/>
        </w:numPr>
      </w:pPr>
      <w:r>
        <w:t>Anstrengende Handarbeit</w:t>
      </w:r>
    </w:p>
    <w:p w14:paraId="5A68E62E" w14:textId="2E3B76C6" w:rsidR="00DD5380" w:rsidRDefault="00DD5380" w:rsidP="001E39D5">
      <w:pPr>
        <w:pStyle w:val="Listenabsatz"/>
        <w:numPr>
          <w:ilvl w:val="0"/>
          <w:numId w:val="1"/>
        </w:numPr>
      </w:pPr>
      <w:r>
        <w:t>Muskelverspannungen</w:t>
      </w:r>
    </w:p>
    <w:p w14:paraId="3A485755" w14:textId="018F7C76" w:rsidR="00DD5380" w:rsidRDefault="00DD5380" w:rsidP="001E39D5">
      <w:pPr>
        <w:pStyle w:val="Listenabsatz"/>
        <w:numPr>
          <w:ilvl w:val="0"/>
          <w:numId w:val="1"/>
        </w:numPr>
      </w:pPr>
      <w:r>
        <w:t>Verkrampfte Haltung</w:t>
      </w:r>
    </w:p>
    <w:p w14:paraId="78A65B02" w14:textId="72E85752" w:rsidR="00DD5380" w:rsidRDefault="00DD5380" w:rsidP="001E39D5">
      <w:pPr>
        <w:pStyle w:val="Listenabsatz"/>
        <w:numPr>
          <w:ilvl w:val="0"/>
          <w:numId w:val="1"/>
        </w:numPr>
      </w:pPr>
      <w:r>
        <w:t>Arm- Hand- und Rückenschmerzen</w:t>
      </w:r>
    </w:p>
    <w:p w14:paraId="566AE703" w14:textId="52BEAFF6" w:rsidR="00DD5380" w:rsidRDefault="00DD5380" w:rsidP="00DD5380">
      <w:r>
        <w:t>Sind häufige Folgen!</w:t>
      </w:r>
    </w:p>
    <w:p w14:paraId="78715957" w14:textId="2F7D4ACE" w:rsidR="00DD5380" w:rsidRDefault="00DD5380" w:rsidP="00DD5380"/>
    <w:p w14:paraId="74AB7F66" w14:textId="3F80135A" w:rsidR="00DD5380" w:rsidRDefault="00DD5380" w:rsidP="00DD5380">
      <w:r>
        <w:t xml:space="preserve">Nicht nur </w:t>
      </w:r>
      <w:r w:rsidR="00A42212">
        <w:t xml:space="preserve">der </w:t>
      </w:r>
      <w:r>
        <w:t xml:space="preserve">Arbeitsplatz sollte passen, sondern auch die Instrumente. </w:t>
      </w:r>
    </w:p>
    <w:p w14:paraId="21A871C6" w14:textId="1254E68D" w:rsidR="00DD5380" w:rsidRDefault="00DD5380" w:rsidP="00DD5380">
      <w:pPr>
        <w:pStyle w:val="Listenabsatz"/>
        <w:numPr>
          <w:ilvl w:val="0"/>
          <w:numId w:val="1"/>
        </w:numPr>
      </w:pPr>
      <w:r>
        <w:t>Elektr. Höhenverstellbarer Fusspflegestuhl</w:t>
      </w:r>
    </w:p>
    <w:p w14:paraId="5E1D5EBA" w14:textId="773B59BB" w:rsidR="00DD5380" w:rsidRDefault="00DD5380" w:rsidP="00DD5380">
      <w:pPr>
        <w:pStyle w:val="Listenabsatz"/>
        <w:numPr>
          <w:ilvl w:val="0"/>
          <w:numId w:val="1"/>
        </w:numPr>
      </w:pPr>
      <w:r>
        <w:t>Arbeitshocker verstellbar (Sattelhocker)</w:t>
      </w:r>
    </w:p>
    <w:p w14:paraId="72C0CD4A" w14:textId="65A8BA09" w:rsidR="00DD5380" w:rsidRDefault="00DD5380" w:rsidP="00DD5380">
      <w:pPr>
        <w:pStyle w:val="Listenabsatz"/>
        <w:numPr>
          <w:ilvl w:val="0"/>
          <w:numId w:val="1"/>
        </w:numPr>
      </w:pPr>
      <w:r>
        <w:t>Gutes Arbeitslicht</w:t>
      </w:r>
    </w:p>
    <w:p w14:paraId="14F5E7F4" w14:textId="46718802" w:rsidR="00DD5380" w:rsidRDefault="00DD5380" w:rsidP="00DD5380">
      <w:pPr>
        <w:pStyle w:val="Listenabsatz"/>
        <w:numPr>
          <w:ilvl w:val="0"/>
          <w:numId w:val="1"/>
        </w:numPr>
      </w:pPr>
      <w:r>
        <w:t>Gut durch</w:t>
      </w:r>
      <w:r w:rsidR="00BF5EA5">
        <w:t xml:space="preserve">lüfteter </w:t>
      </w:r>
      <w:r>
        <w:t>Raum</w:t>
      </w:r>
    </w:p>
    <w:p w14:paraId="6E86B818" w14:textId="4DFB4B0E" w:rsidR="00DD5380" w:rsidRDefault="00DD5380" w:rsidP="00DD5380">
      <w:pPr>
        <w:pStyle w:val="Listenabsatz"/>
        <w:numPr>
          <w:ilvl w:val="0"/>
          <w:numId w:val="1"/>
        </w:numPr>
      </w:pPr>
      <w:r>
        <w:t>Die Instrumente sollten gut in der Hand liegen (richtige Grösse)</w:t>
      </w:r>
    </w:p>
    <w:p w14:paraId="3C7B2B7B" w14:textId="7651E6A7" w:rsidR="00E73CC1" w:rsidRDefault="00E73CC1" w:rsidP="00E73CC1">
      <w:r>
        <w:t>Bleibt nicht zu starr vor dem Kunden sitzen, nutzt die Rollen an eurem Stuhl. Ihr könnt jederzeit Hocker und Fusspflegestuhl anpassen. Geht auf Augenhöhe</w:t>
      </w:r>
      <w:r w:rsidR="00583C02">
        <w:t>,</w:t>
      </w:r>
      <w:r>
        <w:t xml:space="preserve"> wenn ihr an der Fusssohle arbeiten. Achtet auf eine gerade Sitzhaltung. Aufstehen lohnt sich</w:t>
      </w:r>
      <w:r w:rsidR="00583C02">
        <w:t>. Habt alles in Griffweite. Überprüft immer wieder eure Haltung.</w:t>
      </w:r>
    </w:p>
    <w:p w14:paraId="59CC750B" w14:textId="77777777" w:rsidR="00E73CC1" w:rsidRDefault="00E73CC1" w:rsidP="00E73CC1"/>
    <w:p w14:paraId="5D6BC210" w14:textId="77777777" w:rsidR="00E73CC1" w:rsidRDefault="00E73CC1" w:rsidP="00E73CC1"/>
    <w:p w14:paraId="7D2CA4BE" w14:textId="34B8F985" w:rsidR="002E598D" w:rsidRDefault="002E598D"/>
    <w:p w14:paraId="37493DC1" w14:textId="77777777" w:rsidR="002E598D" w:rsidRDefault="002E598D"/>
    <w:sectPr w:rsidR="002E59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569AC"/>
    <w:multiLevelType w:val="hybridMultilevel"/>
    <w:tmpl w:val="467693D6"/>
    <w:lvl w:ilvl="0" w:tplc="DC1CC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8D"/>
    <w:rsid w:val="001E2433"/>
    <w:rsid w:val="001E39D5"/>
    <w:rsid w:val="002E598D"/>
    <w:rsid w:val="00583C02"/>
    <w:rsid w:val="00A42212"/>
    <w:rsid w:val="00B81F6F"/>
    <w:rsid w:val="00BD68C0"/>
    <w:rsid w:val="00BF5EA5"/>
    <w:rsid w:val="00DD5380"/>
    <w:rsid w:val="00E7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16617"/>
  <w15:chartTrackingRefBased/>
  <w15:docId w15:val="{C08E9995-1D2F-4ACD-8FDB-A95176C7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Ferreira</dc:creator>
  <cp:keywords/>
  <dc:description/>
  <cp:lastModifiedBy> </cp:lastModifiedBy>
  <cp:revision>7</cp:revision>
  <dcterms:created xsi:type="dcterms:W3CDTF">2020-10-09T08:16:00Z</dcterms:created>
  <dcterms:modified xsi:type="dcterms:W3CDTF">2020-10-14T05:50:00Z</dcterms:modified>
</cp:coreProperties>
</file>